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43" w:rsidRDefault="00D55943">
      <w:pPr>
        <w:rPr>
          <w:color w:val="FF0000"/>
          <w:sz w:val="48"/>
          <w:szCs w:val="48"/>
        </w:rPr>
      </w:pPr>
      <w:bookmarkStart w:id="0" w:name="_GoBack"/>
      <w:bookmarkEnd w:id="0"/>
    </w:p>
    <w:p w:rsidR="009F09C8" w:rsidRDefault="007E0888">
      <w:pPr>
        <w:rPr>
          <w:b/>
          <w:color w:val="FF0000"/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1338580</wp:posOffset>
            </wp:positionH>
            <wp:positionV relativeFrom="paragraph">
              <wp:posOffset>116840</wp:posOffset>
            </wp:positionV>
            <wp:extent cx="3219450" cy="1819688"/>
            <wp:effectExtent l="0" t="0" r="0" b="9525"/>
            <wp:wrapNone/>
            <wp:docPr id="2" name="Slika 2" descr="Slikovni rezultat za školsk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kolska kuhi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9C8" w:rsidRDefault="009F09C8">
      <w:pPr>
        <w:rPr>
          <w:b/>
          <w:color w:val="FF0000"/>
          <w:sz w:val="48"/>
          <w:szCs w:val="48"/>
        </w:rPr>
      </w:pPr>
    </w:p>
    <w:p w:rsidR="009F09C8" w:rsidRDefault="009F09C8">
      <w:pPr>
        <w:rPr>
          <w:b/>
          <w:color w:val="FF0000"/>
          <w:sz w:val="48"/>
          <w:szCs w:val="48"/>
        </w:rPr>
      </w:pPr>
    </w:p>
    <w:p w:rsidR="007E0888" w:rsidRDefault="007E0888">
      <w:pPr>
        <w:rPr>
          <w:b/>
          <w:color w:val="FF0000"/>
          <w:sz w:val="48"/>
          <w:szCs w:val="48"/>
        </w:rPr>
      </w:pPr>
    </w:p>
    <w:p w:rsidR="007E0888" w:rsidRDefault="007E0888">
      <w:pPr>
        <w:rPr>
          <w:b/>
          <w:color w:val="FF0000"/>
          <w:sz w:val="48"/>
          <w:szCs w:val="48"/>
        </w:rPr>
      </w:pPr>
    </w:p>
    <w:p w:rsidR="009F09C8" w:rsidRDefault="00D55943">
      <w:pPr>
        <w:rPr>
          <w:color w:val="FF0000"/>
          <w:sz w:val="48"/>
          <w:szCs w:val="48"/>
        </w:rPr>
      </w:pPr>
      <w:r w:rsidRPr="00D55943">
        <w:rPr>
          <w:b/>
          <w:color w:val="FF0000"/>
          <w:sz w:val="48"/>
          <w:szCs w:val="48"/>
        </w:rPr>
        <w:t>Crvena boja jelovnika -  razredna nastava</w:t>
      </w:r>
      <w:r w:rsidRPr="00D55943">
        <w:rPr>
          <w:color w:val="FF0000"/>
          <w:sz w:val="48"/>
          <w:szCs w:val="48"/>
        </w:rPr>
        <w:t xml:space="preserve">  </w:t>
      </w:r>
    </w:p>
    <w:p w:rsidR="00866D53" w:rsidRDefault="00D55943">
      <w:pPr>
        <w:rPr>
          <w:b/>
          <w:color w:val="000000" w:themeColor="text1"/>
          <w:sz w:val="48"/>
          <w:szCs w:val="48"/>
        </w:rPr>
      </w:pPr>
      <w:r w:rsidRPr="00D55943">
        <w:rPr>
          <w:b/>
          <w:color w:val="000000" w:themeColor="text1"/>
          <w:sz w:val="48"/>
          <w:szCs w:val="48"/>
        </w:rPr>
        <w:t>Crna boja</w:t>
      </w:r>
      <w:r w:rsidR="009F09C8" w:rsidRPr="009F09C8">
        <w:rPr>
          <w:noProof/>
          <w:lang w:eastAsia="hr-HR"/>
        </w:rPr>
        <w:t xml:space="preserve"> </w:t>
      </w:r>
      <w:r w:rsidRPr="00D55943">
        <w:rPr>
          <w:b/>
          <w:color w:val="000000" w:themeColor="text1"/>
          <w:sz w:val="48"/>
          <w:szCs w:val="48"/>
        </w:rPr>
        <w:t xml:space="preserve"> jelovnika – predmetna nastava</w:t>
      </w:r>
    </w:p>
    <w:p w:rsidR="007E0888" w:rsidRPr="00C66338" w:rsidRDefault="00C66338">
      <w:pPr>
        <w:rPr>
          <w:b/>
          <w:color w:val="2E74B5" w:themeColor="accent1" w:themeShade="BF"/>
          <w:sz w:val="48"/>
          <w:szCs w:val="48"/>
        </w:rPr>
      </w:pPr>
      <w:r w:rsidRPr="00C66338">
        <w:rPr>
          <w:b/>
          <w:color w:val="2E74B5" w:themeColor="accent1" w:themeShade="BF"/>
          <w:sz w:val="48"/>
          <w:szCs w:val="48"/>
        </w:rPr>
        <w:t xml:space="preserve">Plava boja – područna škola </w:t>
      </w:r>
    </w:p>
    <w:p w:rsidR="007E0888" w:rsidRDefault="007E0888">
      <w:pPr>
        <w:rPr>
          <w:b/>
          <w:color w:val="000000" w:themeColor="text1"/>
          <w:sz w:val="48"/>
          <w:szCs w:val="48"/>
        </w:rPr>
      </w:pPr>
    </w:p>
    <w:tbl>
      <w:tblPr>
        <w:tblStyle w:val="Reetkatablice"/>
        <w:tblpPr w:leftFromText="180" w:rightFromText="180" w:vertAnchor="page" w:horzAnchor="margin" w:tblpY="8401"/>
        <w:tblW w:w="0" w:type="auto"/>
        <w:tblLook w:val="04A0" w:firstRow="1" w:lastRow="0" w:firstColumn="1" w:lastColumn="0" w:noHBand="0" w:noVBand="1"/>
      </w:tblPr>
      <w:tblGrid>
        <w:gridCol w:w="1862"/>
        <w:gridCol w:w="3131"/>
        <w:gridCol w:w="2142"/>
        <w:gridCol w:w="1927"/>
      </w:tblGrid>
      <w:tr w:rsidR="005471E4" w:rsidRPr="009F09C8" w:rsidTr="00C66338">
        <w:tc>
          <w:tcPr>
            <w:tcW w:w="1682" w:type="dxa"/>
          </w:tcPr>
          <w:p w:rsidR="00A10713" w:rsidRDefault="00F57C97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Ponedjeljak,</w:t>
            </w:r>
          </w:p>
          <w:p w:rsidR="00C66338" w:rsidRPr="009F09C8" w:rsidRDefault="005471E4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2.3</w:t>
            </w:r>
            <w:r w:rsidR="00A10713">
              <w:rPr>
                <w:b/>
                <w:sz w:val="32"/>
                <w:szCs w:val="32"/>
              </w:rPr>
              <w:t>.</w:t>
            </w:r>
            <w:r w:rsidR="00C66338">
              <w:rPr>
                <w:b/>
                <w:sz w:val="32"/>
                <w:szCs w:val="32"/>
              </w:rPr>
              <w:t>2020.</w:t>
            </w:r>
          </w:p>
        </w:tc>
        <w:tc>
          <w:tcPr>
            <w:tcW w:w="3241" w:type="dxa"/>
          </w:tcPr>
          <w:p w:rsidR="00C66338" w:rsidRPr="00A10713" w:rsidRDefault="005471E4" w:rsidP="00C6633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Bolonjez, kruh, naranča</w:t>
            </w:r>
          </w:p>
        </w:tc>
        <w:tc>
          <w:tcPr>
            <w:tcW w:w="2190" w:type="dxa"/>
          </w:tcPr>
          <w:p w:rsidR="00C66338" w:rsidRPr="007E0888" w:rsidRDefault="005471E4" w:rsidP="00C6633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Sir, salama, kruh, naranča</w:t>
            </w:r>
          </w:p>
        </w:tc>
        <w:tc>
          <w:tcPr>
            <w:tcW w:w="1949" w:type="dxa"/>
          </w:tcPr>
          <w:p w:rsidR="00C66338" w:rsidRPr="00B015F0" w:rsidRDefault="005471E4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Kruh, pašteta, čaj</w:t>
            </w:r>
          </w:p>
        </w:tc>
      </w:tr>
      <w:tr w:rsidR="005471E4" w:rsidRPr="009F09C8" w:rsidTr="00C66338">
        <w:tc>
          <w:tcPr>
            <w:tcW w:w="1682" w:type="dxa"/>
          </w:tcPr>
          <w:p w:rsidR="00C66338" w:rsidRDefault="00F57C97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</w:t>
            </w:r>
          </w:p>
          <w:p w:rsidR="00C66338" w:rsidRPr="009F09C8" w:rsidRDefault="005471E4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3.3.</w:t>
            </w:r>
            <w:r w:rsidR="00C66338">
              <w:rPr>
                <w:b/>
                <w:sz w:val="32"/>
                <w:szCs w:val="32"/>
              </w:rPr>
              <w:t>2020.</w:t>
            </w:r>
          </w:p>
        </w:tc>
        <w:tc>
          <w:tcPr>
            <w:tcW w:w="3241" w:type="dxa"/>
          </w:tcPr>
          <w:p w:rsidR="00C66338" w:rsidRPr="00A10713" w:rsidRDefault="005471E4" w:rsidP="00C6633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Gulaš s tjesteninom, kruh</w:t>
            </w:r>
          </w:p>
        </w:tc>
        <w:tc>
          <w:tcPr>
            <w:tcW w:w="2190" w:type="dxa"/>
          </w:tcPr>
          <w:p w:rsidR="00C66338" w:rsidRPr="009F09C8" w:rsidRDefault="005471E4" w:rsidP="00C66338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471E4">
              <w:rPr>
                <w:b/>
                <w:color w:val="FF0000"/>
                <w:sz w:val="32"/>
                <w:szCs w:val="32"/>
              </w:rPr>
              <w:t>Pizza</w:t>
            </w:r>
            <w:proofErr w:type="spellEnd"/>
          </w:p>
        </w:tc>
        <w:tc>
          <w:tcPr>
            <w:tcW w:w="1949" w:type="dxa"/>
          </w:tcPr>
          <w:p w:rsidR="00C66338" w:rsidRPr="00B015F0" w:rsidRDefault="005471E4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>
              <w:rPr>
                <w:b/>
                <w:color w:val="2E74B5" w:themeColor="accent1" w:themeShade="BF"/>
                <w:sz w:val="32"/>
                <w:szCs w:val="32"/>
              </w:rPr>
              <w:t>Carbonara</w:t>
            </w:r>
            <w:proofErr w:type="spellEnd"/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2E74B5" w:themeColor="accent1" w:themeShade="BF"/>
                <w:sz w:val="32"/>
                <w:szCs w:val="32"/>
              </w:rPr>
              <w:t>bananko</w:t>
            </w:r>
            <w:proofErr w:type="spellEnd"/>
          </w:p>
        </w:tc>
      </w:tr>
      <w:tr w:rsidR="005471E4" w:rsidRPr="009F09C8" w:rsidTr="00C66338">
        <w:tc>
          <w:tcPr>
            <w:tcW w:w="1682" w:type="dxa"/>
          </w:tcPr>
          <w:p w:rsidR="00C66338" w:rsidRDefault="00C957E0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</w:t>
            </w:r>
          </w:p>
          <w:p w:rsidR="00C66338" w:rsidRPr="009F09C8" w:rsidRDefault="005471E4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4.3</w:t>
            </w:r>
            <w:r w:rsidR="00A10713">
              <w:rPr>
                <w:b/>
                <w:sz w:val="32"/>
                <w:szCs w:val="32"/>
              </w:rPr>
              <w:t>.</w:t>
            </w:r>
            <w:r w:rsidR="00C66338">
              <w:rPr>
                <w:b/>
                <w:sz w:val="32"/>
                <w:szCs w:val="32"/>
              </w:rPr>
              <w:t>20</w:t>
            </w:r>
            <w:r w:rsidR="00C957E0">
              <w:rPr>
                <w:b/>
                <w:sz w:val="32"/>
                <w:szCs w:val="32"/>
              </w:rPr>
              <w:t>20</w:t>
            </w:r>
            <w:r w:rsidR="00C6633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41" w:type="dxa"/>
          </w:tcPr>
          <w:p w:rsidR="00C66338" w:rsidRPr="00A10713" w:rsidRDefault="005471E4" w:rsidP="00C6633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Grah s kobasicom, kruh</w:t>
            </w:r>
          </w:p>
        </w:tc>
        <w:tc>
          <w:tcPr>
            <w:tcW w:w="2190" w:type="dxa"/>
          </w:tcPr>
          <w:p w:rsidR="00C66338" w:rsidRPr="005471E4" w:rsidRDefault="005471E4" w:rsidP="00C66338">
            <w:pPr>
              <w:rPr>
                <w:b/>
                <w:color w:val="000000" w:themeColor="text1"/>
                <w:sz w:val="32"/>
                <w:szCs w:val="32"/>
              </w:rPr>
            </w:pPr>
            <w:r w:rsidRPr="005471E4">
              <w:rPr>
                <w:b/>
                <w:color w:val="000000" w:themeColor="text1"/>
                <w:sz w:val="32"/>
                <w:szCs w:val="32"/>
              </w:rPr>
              <w:t>Integralno pecivo, jogurt</w:t>
            </w:r>
          </w:p>
        </w:tc>
        <w:tc>
          <w:tcPr>
            <w:tcW w:w="1949" w:type="dxa"/>
          </w:tcPr>
          <w:p w:rsidR="00C66338" w:rsidRPr="00B015F0" w:rsidRDefault="005471E4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Ćevapi, pomfrit, kečap, kruh</w:t>
            </w:r>
          </w:p>
        </w:tc>
      </w:tr>
      <w:tr w:rsidR="005471E4" w:rsidRPr="009F09C8" w:rsidTr="00C66338">
        <w:tc>
          <w:tcPr>
            <w:tcW w:w="1682" w:type="dxa"/>
          </w:tcPr>
          <w:p w:rsidR="00C66338" w:rsidRDefault="00C957E0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</w:t>
            </w:r>
          </w:p>
          <w:p w:rsidR="00C66338" w:rsidRPr="009F09C8" w:rsidRDefault="005471E4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5.3</w:t>
            </w:r>
            <w:r w:rsidR="00A10713">
              <w:rPr>
                <w:b/>
                <w:sz w:val="32"/>
                <w:szCs w:val="32"/>
              </w:rPr>
              <w:t>.</w:t>
            </w:r>
            <w:r w:rsidR="00C66338">
              <w:rPr>
                <w:b/>
                <w:sz w:val="32"/>
                <w:szCs w:val="32"/>
              </w:rPr>
              <w:t>2020.</w:t>
            </w:r>
          </w:p>
        </w:tc>
        <w:tc>
          <w:tcPr>
            <w:tcW w:w="3241" w:type="dxa"/>
          </w:tcPr>
          <w:p w:rsidR="00C66338" w:rsidRPr="009F09C8" w:rsidRDefault="005471E4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Pureća pljeskavica, pomfrit, kečap</w:t>
            </w:r>
          </w:p>
        </w:tc>
        <w:tc>
          <w:tcPr>
            <w:tcW w:w="2190" w:type="dxa"/>
          </w:tcPr>
          <w:p w:rsidR="00C66338" w:rsidRPr="007E0888" w:rsidRDefault="005471E4" w:rsidP="00C6633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Kruh,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linolada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, kakao</w:t>
            </w:r>
          </w:p>
        </w:tc>
        <w:tc>
          <w:tcPr>
            <w:tcW w:w="1949" w:type="dxa"/>
          </w:tcPr>
          <w:p w:rsidR="00C66338" w:rsidRPr="00B015F0" w:rsidRDefault="005471E4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Kupus varivo, jabuka</w:t>
            </w:r>
          </w:p>
        </w:tc>
      </w:tr>
      <w:tr w:rsidR="005471E4" w:rsidRPr="009F09C8" w:rsidTr="00C66338">
        <w:tc>
          <w:tcPr>
            <w:tcW w:w="1682" w:type="dxa"/>
          </w:tcPr>
          <w:p w:rsidR="00C66338" w:rsidRPr="009F09C8" w:rsidRDefault="005471E4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petak, 6.3</w:t>
            </w:r>
            <w:r w:rsidR="00A10713">
              <w:rPr>
                <w:b/>
                <w:sz w:val="32"/>
                <w:szCs w:val="32"/>
              </w:rPr>
              <w:t>.</w:t>
            </w:r>
            <w:r w:rsidR="00C66338">
              <w:rPr>
                <w:b/>
                <w:sz w:val="32"/>
                <w:szCs w:val="32"/>
              </w:rPr>
              <w:t>2020.</w:t>
            </w:r>
          </w:p>
        </w:tc>
        <w:tc>
          <w:tcPr>
            <w:tcW w:w="3241" w:type="dxa"/>
          </w:tcPr>
          <w:p w:rsidR="00C66338" w:rsidRPr="009F09C8" w:rsidRDefault="005471E4" w:rsidP="00C6633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Riža s povrćem, cikla, kruh </w:t>
            </w:r>
          </w:p>
        </w:tc>
        <w:tc>
          <w:tcPr>
            <w:tcW w:w="2190" w:type="dxa"/>
          </w:tcPr>
          <w:p w:rsidR="00C66338" w:rsidRPr="009F09C8" w:rsidRDefault="005471E4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Pita s jabukama, čaj</w:t>
            </w:r>
          </w:p>
        </w:tc>
        <w:tc>
          <w:tcPr>
            <w:tcW w:w="1949" w:type="dxa"/>
          </w:tcPr>
          <w:p w:rsidR="00C66338" w:rsidRPr="00B015F0" w:rsidRDefault="005471E4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Griz s </w:t>
            </w:r>
            <w:proofErr w:type="spellStart"/>
            <w:r>
              <w:rPr>
                <w:b/>
                <w:color w:val="2E74B5" w:themeColor="accent1" w:themeShade="BF"/>
                <w:sz w:val="32"/>
                <w:szCs w:val="32"/>
              </w:rPr>
              <w:t>nesquik</w:t>
            </w:r>
            <w:proofErr w:type="spellEnd"/>
            <w:r>
              <w:rPr>
                <w:b/>
                <w:color w:val="2E74B5" w:themeColor="accent1" w:themeShade="BF"/>
                <w:sz w:val="32"/>
                <w:szCs w:val="32"/>
              </w:rPr>
              <w:t>-om</w:t>
            </w:r>
          </w:p>
        </w:tc>
      </w:tr>
    </w:tbl>
    <w:p w:rsidR="00C66338" w:rsidRDefault="00C66338" w:rsidP="007E0888">
      <w:pPr>
        <w:rPr>
          <w:b/>
          <w:color w:val="FF0000"/>
          <w:sz w:val="48"/>
          <w:szCs w:val="48"/>
        </w:rPr>
      </w:pPr>
    </w:p>
    <w:p w:rsidR="00C66338" w:rsidRDefault="00C66338" w:rsidP="007E0888">
      <w:pPr>
        <w:rPr>
          <w:b/>
          <w:color w:val="FF0000"/>
          <w:sz w:val="48"/>
          <w:szCs w:val="48"/>
        </w:rPr>
      </w:pPr>
    </w:p>
    <w:p w:rsidR="00C66338" w:rsidRDefault="00C66338" w:rsidP="007E0888">
      <w:pPr>
        <w:rPr>
          <w:b/>
          <w:color w:val="FF0000"/>
          <w:sz w:val="48"/>
          <w:szCs w:val="48"/>
        </w:rPr>
      </w:pPr>
    </w:p>
    <w:p w:rsidR="00C66338" w:rsidRDefault="00C66338" w:rsidP="007E0888">
      <w:pPr>
        <w:rPr>
          <w:b/>
          <w:color w:val="FF0000"/>
          <w:sz w:val="48"/>
          <w:szCs w:val="48"/>
        </w:rPr>
      </w:pPr>
    </w:p>
    <w:sectPr w:rsidR="00C66338" w:rsidSect="009F09C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D"/>
    <w:rsid w:val="00122675"/>
    <w:rsid w:val="00135E8F"/>
    <w:rsid w:val="00227EFE"/>
    <w:rsid w:val="002C5239"/>
    <w:rsid w:val="004D19C6"/>
    <w:rsid w:val="005448DF"/>
    <w:rsid w:val="005471E4"/>
    <w:rsid w:val="00586613"/>
    <w:rsid w:val="006A69CD"/>
    <w:rsid w:val="007E0888"/>
    <w:rsid w:val="00866D53"/>
    <w:rsid w:val="00895C25"/>
    <w:rsid w:val="009B343F"/>
    <w:rsid w:val="009B644B"/>
    <w:rsid w:val="009F09C8"/>
    <w:rsid w:val="00A10713"/>
    <w:rsid w:val="00A56441"/>
    <w:rsid w:val="00B015F0"/>
    <w:rsid w:val="00B157BB"/>
    <w:rsid w:val="00BA555E"/>
    <w:rsid w:val="00C66338"/>
    <w:rsid w:val="00C957E0"/>
    <w:rsid w:val="00D55943"/>
    <w:rsid w:val="00E63958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8838-EF36-4F67-9AF1-6F5180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Dejanovic</dc:creator>
  <cp:keywords/>
  <dc:description/>
  <cp:lastModifiedBy>Mario Tadić</cp:lastModifiedBy>
  <cp:revision>2</cp:revision>
  <cp:lastPrinted>2020-02-27T12:25:00Z</cp:lastPrinted>
  <dcterms:created xsi:type="dcterms:W3CDTF">2020-02-27T13:03:00Z</dcterms:created>
  <dcterms:modified xsi:type="dcterms:W3CDTF">2020-02-27T13:03:00Z</dcterms:modified>
</cp:coreProperties>
</file>